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2FB" w14:textId="4154092D" w:rsidR="00514EFF" w:rsidRPr="004D50B5" w:rsidRDefault="004D50B5" w:rsidP="0051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B5">
        <w:rPr>
          <w:rFonts w:ascii="Times New Roman" w:hAnsi="Times New Roman" w:cs="Times New Roman"/>
          <w:sz w:val="28"/>
          <w:szCs w:val="28"/>
        </w:rPr>
        <w:t>PARKETAS</w:t>
      </w:r>
    </w:p>
    <w:p w14:paraId="630725DD" w14:textId="77777777" w:rsidR="00656C01" w:rsidRPr="004D50B5" w:rsidRDefault="00656C01" w:rsidP="00514E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446F58" w14:textId="75F93A57" w:rsidR="00656C01" w:rsidRPr="004D50B5" w:rsidRDefault="00656C01" w:rsidP="00514EF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50B5">
        <w:rPr>
          <w:rFonts w:ascii="Times New Roman" w:hAnsi="Times New Roman" w:cs="Times New Roman"/>
          <w:b/>
          <w:sz w:val="36"/>
          <w:szCs w:val="36"/>
        </w:rPr>
        <w:t>Garantija</w:t>
      </w:r>
      <w:r w:rsidR="004D50B5">
        <w:rPr>
          <w:rFonts w:ascii="Times New Roman" w:hAnsi="Times New Roman" w:cs="Times New Roman"/>
          <w:b/>
          <w:sz w:val="36"/>
          <w:szCs w:val="36"/>
        </w:rPr>
        <w:tab/>
        <w:t>LT</w:t>
      </w:r>
    </w:p>
    <w:p w14:paraId="7070578F" w14:textId="77777777" w:rsidR="00656C01" w:rsidRPr="004D50B5" w:rsidRDefault="00656C01" w:rsidP="00514EF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DC0BED" w14:textId="77777777" w:rsidR="00656C01" w:rsidRPr="004D50B5" w:rsidRDefault="00656C01" w:rsidP="004D50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Naudojimas gyvenamosiose patalpose: 20 metų</w:t>
      </w:r>
    </w:p>
    <w:p w14:paraId="34C24A0E" w14:textId="77777777" w:rsidR="00656C01" w:rsidRPr="004D50B5" w:rsidRDefault="00656C01" w:rsidP="004D50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Komercinis naudojimas: 10 metų</w:t>
      </w:r>
    </w:p>
    <w:p w14:paraId="1C9FD574" w14:textId="77777777" w:rsidR="00656C01" w:rsidRPr="004D50B5" w:rsidRDefault="00656C01" w:rsidP="004D50B5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C78DD" w14:textId="77777777" w:rsidR="00656C01" w:rsidRPr="004D50B5" w:rsidRDefault="00656C01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Gamintojas yra atsakingas už gamybos defektus.</w:t>
      </w:r>
    </w:p>
    <w:p w14:paraId="51459931" w14:textId="77777777" w:rsidR="00656C01" w:rsidRPr="004D50B5" w:rsidRDefault="00656C01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Garantija pradeda galioti nuo įsigijimo datos. Sąskaita faktūra yra įsigijimo datos įrodymas ir galioja tik pirmam savininkui.</w:t>
      </w:r>
    </w:p>
    <w:p w14:paraId="7612BDA5" w14:textId="77777777" w:rsidR="00656C01" w:rsidRPr="004D50B5" w:rsidRDefault="00656C01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Grindis reikia sumontuoti tinkamai, laikantis pirmiau minimų instrukcijų. Garantija taikoma įprastam naudojimui. Garantija netaikoma naudojimui drėgnose ir šlapiose vietose.</w:t>
      </w:r>
    </w:p>
    <w:p w14:paraId="480262C5" w14:textId="63EC7913" w:rsidR="00656C01" w:rsidRPr="004D50B5" w:rsidRDefault="00656C01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 xml:space="preserve">Jokiu būdu negalima montuoti </w:t>
      </w:r>
      <w:proofErr w:type="spellStart"/>
      <w:r w:rsidRPr="004D50B5">
        <w:rPr>
          <w:rFonts w:ascii="Times New Roman" w:hAnsi="Times New Roman" w:cs="Times New Roman"/>
        </w:rPr>
        <w:t>grind</w:t>
      </w:r>
      <w:r w:rsidR="00D57904" w:rsidRPr="004D50B5">
        <w:rPr>
          <w:rFonts w:ascii="Times New Roman" w:hAnsi="Times New Roman" w:cs="Times New Roman"/>
        </w:rPr>
        <w:t>len</w:t>
      </w:r>
      <w:r w:rsidRPr="004D50B5">
        <w:rPr>
          <w:rFonts w:ascii="Times New Roman" w:hAnsi="Times New Roman" w:cs="Times New Roman"/>
        </w:rPr>
        <w:t>čių</w:t>
      </w:r>
      <w:proofErr w:type="spellEnd"/>
      <w:r w:rsidRPr="004D50B5">
        <w:rPr>
          <w:rFonts w:ascii="Times New Roman" w:hAnsi="Times New Roman" w:cs="Times New Roman"/>
        </w:rPr>
        <w:t xml:space="preserve"> su </w:t>
      </w:r>
      <w:r w:rsidR="004574AB" w:rsidRPr="004D50B5">
        <w:rPr>
          <w:rFonts w:ascii="Times New Roman" w:hAnsi="Times New Roman" w:cs="Times New Roman"/>
        </w:rPr>
        <w:t xml:space="preserve">matomais </w:t>
      </w:r>
      <w:r w:rsidRPr="004D50B5">
        <w:rPr>
          <w:rFonts w:ascii="Times New Roman" w:hAnsi="Times New Roman" w:cs="Times New Roman"/>
        </w:rPr>
        <w:t>defektais. T</w:t>
      </w:r>
      <w:r w:rsidR="004574AB" w:rsidRPr="004D50B5">
        <w:rPr>
          <w:rFonts w:ascii="Times New Roman" w:hAnsi="Times New Roman" w:cs="Times New Roman"/>
        </w:rPr>
        <w:t>okia</w:t>
      </w:r>
      <w:r w:rsidRPr="004D50B5">
        <w:rPr>
          <w:rFonts w:ascii="Times New Roman" w:hAnsi="Times New Roman" w:cs="Times New Roman"/>
        </w:rPr>
        <w:t xml:space="preserve">s </w:t>
      </w:r>
      <w:proofErr w:type="spellStart"/>
      <w:r w:rsidRPr="004D50B5">
        <w:rPr>
          <w:rFonts w:ascii="Times New Roman" w:hAnsi="Times New Roman" w:cs="Times New Roman"/>
        </w:rPr>
        <w:t>grind</w:t>
      </w:r>
      <w:r w:rsidR="00D57904" w:rsidRPr="004D50B5">
        <w:rPr>
          <w:rFonts w:ascii="Times New Roman" w:hAnsi="Times New Roman" w:cs="Times New Roman"/>
        </w:rPr>
        <w:t>len</w:t>
      </w:r>
      <w:r w:rsidRPr="004D50B5">
        <w:rPr>
          <w:rFonts w:ascii="Times New Roman" w:hAnsi="Times New Roman" w:cs="Times New Roman"/>
        </w:rPr>
        <w:t>tes</w:t>
      </w:r>
      <w:proofErr w:type="spellEnd"/>
      <w:r w:rsidRPr="004D50B5">
        <w:rPr>
          <w:rFonts w:ascii="Times New Roman" w:hAnsi="Times New Roman" w:cs="Times New Roman"/>
        </w:rPr>
        <w:t xml:space="preserve"> galite nemokamai pasikeisti pas savo vietinį platintoją. Jei sumontuojamos </w:t>
      </w:r>
      <w:proofErr w:type="spellStart"/>
      <w:r w:rsidRPr="004D50B5">
        <w:rPr>
          <w:rFonts w:ascii="Times New Roman" w:hAnsi="Times New Roman" w:cs="Times New Roman"/>
        </w:rPr>
        <w:t>grind</w:t>
      </w:r>
      <w:r w:rsidR="00D57904" w:rsidRPr="004D50B5">
        <w:rPr>
          <w:rFonts w:ascii="Times New Roman" w:hAnsi="Times New Roman" w:cs="Times New Roman"/>
        </w:rPr>
        <w:t>len</w:t>
      </w:r>
      <w:r w:rsidRPr="004D50B5">
        <w:rPr>
          <w:rFonts w:ascii="Times New Roman" w:hAnsi="Times New Roman" w:cs="Times New Roman"/>
        </w:rPr>
        <w:t>tės</w:t>
      </w:r>
      <w:proofErr w:type="spellEnd"/>
      <w:r w:rsidRPr="004D50B5">
        <w:rPr>
          <w:rFonts w:ascii="Times New Roman" w:hAnsi="Times New Roman" w:cs="Times New Roman"/>
        </w:rPr>
        <w:t xml:space="preserve"> su </w:t>
      </w:r>
      <w:r w:rsidR="004574AB" w:rsidRPr="004D50B5">
        <w:rPr>
          <w:rFonts w:ascii="Times New Roman" w:hAnsi="Times New Roman" w:cs="Times New Roman"/>
        </w:rPr>
        <w:t xml:space="preserve">matomais </w:t>
      </w:r>
      <w:r w:rsidRPr="004D50B5">
        <w:rPr>
          <w:rFonts w:ascii="Times New Roman" w:hAnsi="Times New Roman" w:cs="Times New Roman"/>
        </w:rPr>
        <w:t>defektais, joms ši garantija netaikoma.</w:t>
      </w:r>
    </w:p>
    <w:p w14:paraId="1E93F4E9" w14:textId="77777777" w:rsidR="00656C01" w:rsidRPr="004D50B5" w:rsidRDefault="00656C01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Ši garantija taikoma tik normaliam nusidėvėjimui. Ji netaikoma: įbrėžimams, stipriems smūgiams, drėgmei, žalai, padarytai netinkamai</w:t>
      </w:r>
      <w:r w:rsidR="00E812A6" w:rsidRPr="004D50B5">
        <w:rPr>
          <w:rFonts w:ascii="Times New Roman" w:hAnsi="Times New Roman" w:cs="Times New Roman"/>
        </w:rPr>
        <w:t xml:space="preserve"> naudojant ar prižiūrint, nelaimingiems atsitikimams.</w:t>
      </w:r>
    </w:p>
    <w:p w14:paraId="2D276437" w14:textId="01623A39" w:rsidR="00E812A6" w:rsidRPr="004D50B5" w:rsidRDefault="00E812A6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 xml:space="preserve">Jei turite </w:t>
      </w:r>
      <w:r w:rsidR="004574AB" w:rsidRPr="004D50B5">
        <w:rPr>
          <w:rFonts w:ascii="Times New Roman" w:hAnsi="Times New Roman" w:cs="Times New Roman"/>
        </w:rPr>
        <w:t xml:space="preserve">prekę su </w:t>
      </w:r>
      <w:r w:rsidRPr="004D50B5">
        <w:rPr>
          <w:rFonts w:ascii="Times New Roman" w:hAnsi="Times New Roman" w:cs="Times New Roman"/>
        </w:rPr>
        <w:t>defekt</w:t>
      </w:r>
      <w:r w:rsidR="004574AB" w:rsidRPr="004D50B5">
        <w:rPr>
          <w:rFonts w:ascii="Times New Roman" w:hAnsi="Times New Roman" w:cs="Times New Roman"/>
        </w:rPr>
        <w:t>u</w:t>
      </w:r>
      <w:r w:rsidRPr="004D50B5">
        <w:rPr>
          <w:rFonts w:ascii="Times New Roman" w:hAnsi="Times New Roman" w:cs="Times New Roman"/>
        </w:rPr>
        <w:t>, atitinkan</w:t>
      </w:r>
      <w:r w:rsidR="004574AB" w:rsidRPr="004D50B5">
        <w:rPr>
          <w:rFonts w:ascii="Times New Roman" w:hAnsi="Times New Roman" w:cs="Times New Roman"/>
        </w:rPr>
        <w:t>čiu</w:t>
      </w:r>
      <w:r w:rsidRPr="004D50B5">
        <w:rPr>
          <w:rFonts w:ascii="Times New Roman" w:hAnsi="Times New Roman" w:cs="Times New Roman"/>
        </w:rPr>
        <w:t xml:space="preserve"> šioje garantijoje minimas sąlygas, apie </w:t>
      </w:r>
      <w:r w:rsidR="004574AB" w:rsidRPr="004D50B5">
        <w:rPr>
          <w:rFonts w:ascii="Times New Roman" w:hAnsi="Times New Roman" w:cs="Times New Roman"/>
        </w:rPr>
        <w:t xml:space="preserve">tai </w:t>
      </w:r>
      <w:r w:rsidRPr="004D50B5">
        <w:rPr>
          <w:rFonts w:ascii="Times New Roman" w:hAnsi="Times New Roman" w:cs="Times New Roman"/>
        </w:rPr>
        <w:t>turite pranešti savo platintojui per 14 dienų nuo defekto pastebėjimo. Prie laiško pridėkite sąskaitos faktūros kopiją.</w:t>
      </w:r>
    </w:p>
    <w:p w14:paraId="5B3C5617" w14:textId="77777777" w:rsidR="00E812A6" w:rsidRPr="004D50B5" w:rsidRDefault="00E812A6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 xml:space="preserve">Garantija suteikiama tik pristatytoms grindlentėms, o ne darbo jėgos išlaidoms, papildomų medžiagų išlaidoms ar kitoms </w:t>
      </w:r>
      <w:proofErr w:type="spellStart"/>
      <w:r w:rsidRPr="004D50B5">
        <w:rPr>
          <w:rFonts w:ascii="Times New Roman" w:hAnsi="Times New Roman" w:cs="Times New Roman"/>
        </w:rPr>
        <w:t>pasekminėms</w:t>
      </w:r>
      <w:proofErr w:type="spellEnd"/>
      <w:r w:rsidRPr="004D50B5">
        <w:rPr>
          <w:rFonts w:ascii="Times New Roman" w:hAnsi="Times New Roman" w:cs="Times New Roman"/>
        </w:rPr>
        <w:t xml:space="preserve"> išlaidoms.</w:t>
      </w:r>
    </w:p>
    <w:p w14:paraId="34BF8E77" w14:textId="5FBFAC74" w:rsidR="00E812A6" w:rsidRPr="004D50B5" w:rsidRDefault="009B6EC2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K</w:t>
      </w:r>
      <w:r w:rsidR="00E812A6" w:rsidRPr="004D50B5">
        <w:rPr>
          <w:rFonts w:ascii="Times New Roman" w:hAnsi="Times New Roman" w:cs="Times New Roman"/>
        </w:rPr>
        <w:t>ilus ginč</w:t>
      </w:r>
      <w:r w:rsidRPr="004D50B5">
        <w:rPr>
          <w:rFonts w:ascii="Times New Roman" w:hAnsi="Times New Roman" w:cs="Times New Roman"/>
        </w:rPr>
        <w:t>ui</w:t>
      </w:r>
      <w:r w:rsidR="00E812A6" w:rsidRPr="004D50B5">
        <w:rPr>
          <w:rFonts w:ascii="Times New Roman" w:hAnsi="Times New Roman" w:cs="Times New Roman"/>
        </w:rPr>
        <w:t xml:space="preserve"> </w:t>
      </w:r>
      <w:r w:rsidRPr="004D50B5">
        <w:rPr>
          <w:rFonts w:ascii="Times New Roman" w:hAnsi="Times New Roman" w:cs="Times New Roman"/>
        </w:rPr>
        <w:t xml:space="preserve">dėl garantijos, </w:t>
      </w:r>
      <w:r w:rsidR="00E812A6" w:rsidRPr="004D50B5">
        <w:rPr>
          <w:rFonts w:ascii="Times New Roman" w:hAnsi="Times New Roman" w:cs="Times New Roman"/>
        </w:rPr>
        <w:t>bet kuri šalis gali kreiptis į nepriklausomą ekspertą, kad jis suteiktų įpareigojančią konsultaciją</w:t>
      </w:r>
      <w:r w:rsidR="00753C0B" w:rsidRPr="004D50B5">
        <w:rPr>
          <w:rFonts w:ascii="Times New Roman" w:hAnsi="Times New Roman" w:cs="Times New Roman"/>
        </w:rPr>
        <w:t>. Jei pritaikomas šis punktas, šalys iš anksto raštu susitaria dėl išlaidų.</w:t>
      </w:r>
    </w:p>
    <w:p w14:paraId="33C94A77" w14:textId="77777777" w:rsidR="00753C0B" w:rsidRPr="004D50B5" w:rsidRDefault="00753C0B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Garantinis laikotarpis nepasikeičia po to, kai patvirtinamas ir išsprendžiamas nusiskundimas.</w:t>
      </w:r>
    </w:p>
    <w:p w14:paraId="4C3A8BE6" w14:textId="77777777" w:rsidR="00753C0B" w:rsidRPr="004D50B5" w:rsidRDefault="00753C0B" w:rsidP="00C219BE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Jei taikoma garantija, gamintojas p</w:t>
      </w:r>
      <w:r w:rsidR="007048F3" w:rsidRPr="004D50B5">
        <w:rPr>
          <w:rFonts w:ascii="Times New Roman" w:hAnsi="Times New Roman" w:cs="Times New Roman"/>
        </w:rPr>
        <w:t>akeičia</w:t>
      </w:r>
      <w:r w:rsidRPr="004D50B5">
        <w:rPr>
          <w:rFonts w:ascii="Times New Roman" w:hAnsi="Times New Roman" w:cs="Times New Roman"/>
        </w:rPr>
        <w:t xml:space="preserve"> </w:t>
      </w:r>
      <w:r w:rsidR="007048F3" w:rsidRPr="004D50B5">
        <w:rPr>
          <w:rFonts w:ascii="Times New Roman" w:hAnsi="Times New Roman" w:cs="Times New Roman"/>
        </w:rPr>
        <w:t xml:space="preserve">lentas su defektais </w:t>
      </w:r>
      <w:r w:rsidRPr="004D50B5">
        <w:rPr>
          <w:rFonts w:ascii="Times New Roman" w:hAnsi="Times New Roman" w:cs="Times New Roman"/>
        </w:rPr>
        <w:t xml:space="preserve">arba kompensuoja </w:t>
      </w:r>
      <w:r w:rsidR="007048F3" w:rsidRPr="004D50B5">
        <w:rPr>
          <w:rFonts w:ascii="Times New Roman" w:hAnsi="Times New Roman" w:cs="Times New Roman"/>
        </w:rPr>
        <w:t xml:space="preserve">jų kainą. Jei susijęs gaminys nebegaminamas, užtikrinamas pakeitimas alternatyviu tokios pačios </w:t>
      </w:r>
      <w:bookmarkStart w:id="0" w:name="_GoBack"/>
      <w:bookmarkEnd w:id="0"/>
      <w:r w:rsidR="007048F3" w:rsidRPr="004D50B5">
        <w:rPr>
          <w:rFonts w:ascii="Times New Roman" w:hAnsi="Times New Roman" w:cs="Times New Roman"/>
        </w:rPr>
        <w:t>kokybės gaminiu.</w:t>
      </w:r>
    </w:p>
    <w:p w14:paraId="7D15DA22" w14:textId="77777777" w:rsidR="007048F3" w:rsidRPr="004D50B5" w:rsidRDefault="007048F3" w:rsidP="004D50B5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5E338D" w14:textId="77777777" w:rsidR="007048F3" w:rsidRPr="004D50B5" w:rsidRDefault="007048F3" w:rsidP="004D50B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B5">
        <w:rPr>
          <w:rFonts w:ascii="Times New Roman" w:hAnsi="Times New Roman" w:cs="Times New Roman"/>
          <w:b/>
          <w:sz w:val="28"/>
          <w:szCs w:val="28"/>
        </w:rPr>
        <w:t>Garantija netaikoma tokiais atvejais:</w:t>
      </w:r>
    </w:p>
    <w:p w14:paraId="1AEC82F7" w14:textId="77777777" w:rsidR="007048F3" w:rsidRPr="004D50B5" w:rsidRDefault="007048F3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grindys buvo sumontuotos nesilaikant instrukcijų;</w:t>
      </w:r>
    </w:p>
    <w:p w14:paraId="7E68EFEE" w14:textId="5747C205" w:rsidR="007048F3" w:rsidRPr="004D50B5" w:rsidRDefault="007048F3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 xml:space="preserve">defektai buvo </w:t>
      </w:r>
      <w:r w:rsidR="004574AB" w:rsidRPr="004D50B5">
        <w:rPr>
          <w:rFonts w:ascii="Times New Roman" w:hAnsi="Times New Roman" w:cs="Times New Roman"/>
        </w:rPr>
        <w:t xml:space="preserve">matomi </w:t>
      </w:r>
      <w:r w:rsidRPr="004D50B5">
        <w:rPr>
          <w:rFonts w:ascii="Times New Roman" w:hAnsi="Times New Roman" w:cs="Times New Roman"/>
        </w:rPr>
        <w:t>prieš sumontuojant grindis;</w:t>
      </w:r>
    </w:p>
    <w:p w14:paraId="1AC97220" w14:textId="77777777" w:rsidR="007048F3" w:rsidRPr="004D50B5" w:rsidRDefault="007048F3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defektai ir (arba) trūkumai atsirado dėl drėgmės ir (arba) vandens padarytos žalos ar dėl kitų priežasčių, kurios yra nenugalimos jėgos pasekmė;</w:t>
      </w:r>
    </w:p>
    <w:p w14:paraId="3D2C086C" w14:textId="16C3D190" w:rsidR="007048F3" w:rsidRPr="004D50B5" w:rsidRDefault="007048F3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defektai ir (arba) trūkumai atsirado dėl netinkamo naudojimo ar aplaidumo ir gaminio naudojimo ne pagal paskirtį bei dėl naudojimo ir priežiūros instrukcijų ar perspėjimų nesilaikymo</w:t>
      </w:r>
      <w:r w:rsidR="009B6EC2" w:rsidRPr="004D50B5">
        <w:rPr>
          <w:rFonts w:ascii="Times New Roman" w:hAnsi="Times New Roman" w:cs="Times New Roman"/>
        </w:rPr>
        <w:t>,</w:t>
      </w:r>
      <w:r w:rsidRPr="004D50B5">
        <w:rPr>
          <w:rFonts w:ascii="Times New Roman" w:hAnsi="Times New Roman" w:cs="Times New Roman"/>
        </w:rPr>
        <w:t xml:space="preserve"> bei </w:t>
      </w:r>
      <w:r w:rsidR="009B6EC2" w:rsidRPr="004D50B5">
        <w:rPr>
          <w:rFonts w:ascii="Times New Roman" w:hAnsi="Times New Roman" w:cs="Times New Roman"/>
        </w:rPr>
        <w:t xml:space="preserve">dėl </w:t>
      </w:r>
      <w:r w:rsidRPr="004D50B5">
        <w:rPr>
          <w:rFonts w:ascii="Times New Roman" w:hAnsi="Times New Roman" w:cs="Times New Roman"/>
        </w:rPr>
        <w:t>pavėluotai atliktos priežiūros;</w:t>
      </w:r>
    </w:p>
    <w:p w14:paraId="5D4BE60F" w14:textId="7293E341" w:rsidR="007048F3" w:rsidRPr="004D50B5" w:rsidRDefault="0067090E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 xml:space="preserve">matomi </w:t>
      </w:r>
      <w:r w:rsidR="007048F3" w:rsidRPr="004D50B5">
        <w:rPr>
          <w:rFonts w:ascii="Times New Roman" w:hAnsi="Times New Roman" w:cs="Times New Roman"/>
        </w:rPr>
        <w:t xml:space="preserve">trūkumai atsirado dėl grindlenčių deformacijos dėl pasikeitusių klimato sąlygų, </w:t>
      </w:r>
      <w:r w:rsidRPr="004D50B5">
        <w:rPr>
          <w:rFonts w:ascii="Times New Roman" w:hAnsi="Times New Roman" w:cs="Times New Roman"/>
        </w:rPr>
        <w:t xml:space="preserve">dėl </w:t>
      </w:r>
      <w:r w:rsidR="007048F3" w:rsidRPr="004D50B5">
        <w:rPr>
          <w:rFonts w:ascii="Times New Roman" w:hAnsi="Times New Roman" w:cs="Times New Roman"/>
        </w:rPr>
        <w:t>spalvos pokyčių dėl saulės šviesos poveikio ir įprasto senėjimo poveikio</w:t>
      </w:r>
      <w:r w:rsidR="000A255B" w:rsidRPr="004D50B5">
        <w:rPr>
          <w:rFonts w:ascii="Times New Roman" w:hAnsi="Times New Roman" w:cs="Times New Roman"/>
        </w:rPr>
        <w:t xml:space="preserve"> ir (arba) </w:t>
      </w:r>
      <w:r w:rsidR="00114DED" w:rsidRPr="004D50B5">
        <w:rPr>
          <w:rFonts w:ascii="Times New Roman" w:hAnsi="Times New Roman" w:cs="Times New Roman"/>
        </w:rPr>
        <w:t xml:space="preserve">dėl </w:t>
      </w:r>
      <w:r w:rsidR="000A255B" w:rsidRPr="004D50B5">
        <w:rPr>
          <w:rFonts w:ascii="Times New Roman" w:hAnsi="Times New Roman" w:cs="Times New Roman"/>
        </w:rPr>
        <w:t>apdailos dangos nusidėvėjimo;</w:t>
      </w:r>
    </w:p>
    <w:p w14:paraId="43C5AA96" w14:textId="22FE2FA2" w:rsidR="000A255B" w:rsidRPr="004D50B5" w:rsidRDefault="000A255B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>dėmės arba mechaninis paviršiaus pažeidimas (įbrėžimai, įlenkimai ir t. t.), atsiradę</w:t>
      </w:r>
      <w:r w:rsidR="00114DED" w:rsidRPr="004D50B5">
        <w:rPr>
          <w:rFonts w:ascii="Times New Roman" w:hAnsi="Times New Roman" w:cs="Times New Roman"/>
        </w:rPr>
        <w:t>s</w:t>
      </w:r>
      <w:r w:rsidRPr="004D50B5">
        <w:rPr>
          <w:rFonts w:ascii="Times New Roman" w:hAnsi="Times New Roman" w:cs="Times New Roman"/>
        </w:rPr>
        <w:t xml:space="preserve"> dėl netinkamo gaben</w:t>
      </w:r>
      <w:r w:rsidR="00114DED" w:rsidRPr="004D50B5">
        <w:rPr>
          <w:rFonts w:ascii="Times New Roman" w:hAnsi="Times New Roman" w:cs="Times New Roman"/>
        </w:rPr>
        <w:t>imo</w:t>
      </w:r>
      <w:r w:rsidRPr="004D50B5">
        <w:rPr>
          <w:rFonts w:ascii="Times New Roman" w:hAnsi="Times New Roman" w:cs="Times New Roman"/>
        </w:rPr>
        <w:t xml:space="preserve"> ar sandėli</w:t>
      </w:r>
      <w:r w:rsidR="00FB6CEE" w:rsidRPr="004D50B5">
        <w:rPr>
          <w:rFonts w:ascii="Times New Roman" w:hAnsi="Times New Roman" w:cs="Times New Roman"/>
        </w:rPr>
        <w:t>avi</w:t>
      </w:r>
      <w:r w:rsidR="00114DED" w:rsidRPr="004D50B5">
        <w:rPr>
          <w:rFonts w:ascii="Times New Roman" w:hAnsi="Times New Roman" w:cs="Times New Roman"/>
        </w:rPr>
        <w:t>mo</w:t>
      </w:r>
      <w:r w:rsidRPr="004D50B5">
        <w:rPr>
          <w:rFonts w:ascii="Times New Roman" w:hAnsi="Times New Roman" w:cs="Times New Roman"/>
        </w:rPr>
        <w:t xml:space="preserve"> bei dėl žalos, padarytos smailų kulniukų, baldų, akmenukų, smėlio, augintinių ir t. t.;</w:t>
      </w:r>
    </w:p>
    <w:p w14:paraId="112E0DDE" w14:textId="7D02A9A2" w:rsidR="000A255B" w:rsidRPr="004D50B5" w:rsidRDefault="000A255B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D50B5">
        <w:rPr>
          <w:rFonts w:ascii="Times New Roman" w:hAnsi="Times New Roman" w:cs="Times New Roman"/>
        </w:rPr>
        <w:t xml:space="preserve">jei grindys buvo sumontuotos ant po grindimis įrengtos </w:t>
      </w:r>
      <w:r w:rsidR="00CC5990" w:rsidRPr="004D50B5">
        <w:rPr>
          <w:rFonts w:ascii="Times New Roman" w:hAnsi="Times New Roman" w:cs="Times New Roman"/>
        </w:rPr>
        <w:t xml:space="preserve">elektrinės </w:t>
      </w:r>
      <w:r w:rsidRPr="004D50B5">
        <w:rPr>
          <w:rFonts w:ascii="Times New Roman" w:hAnsi="Times New Roman" w:cs="Times New Roman"/>
        </w:rPr>
        <w:t>šildymo sistemos. Jei nebuvo atliktas patikrinimas ir „</w:t>
      </w:r>
      <w:proofErr w:type="spellStart"/>
      <w:r w:rsidRPr="004D50B5">
        <w:rPr>
          <w:rFonts w:ascii="Times New Roman" w:hAnsi="Times New Roman" w:cs="Times New Roman"/>
        </w:rPr>
        <w:t>Lamett</w:t>
      </w:r>
      <w:proofErr w:type="spellEnd"/>
      <w:r w:rsidRPr="004D50B5">
        <w:rPr>
          <w:rFonts w:ascii="Times New Roman" w:hAnsi="Times New Roman" w:cs="Times New Roman"/>
        </w:rPr>
        <w:t>“ nedavė raštiško sutikimo. (Sąlyga: paviršiaus temperatūra niekada negali viršyti 28 °C.);</w:t>
      </w:r>
    </w:p>
    <w:p w14:paraId="1CE5AC5A" w14:textId="2848FCEC" w:rsidR="00514EFF" w:rsidRPr="004D50B5" w:rsidRDefault="000A255B" w:rsidP="00C219BE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</w:pPr>
      <w:r w:rsidRPr="004D50B5">
        <w:rPr>
          <w:rFonts w:ascii="Times New Roman" w:hAnsi="Times New Roman" w:cs="Times New Roman"/>
        </w:rPr>
        <w:t>jei grindys buvo sumontuotos ant abipusės po grindimis įrengtos šildymo sistemos, kuri vasaros mėnesiais atvėsta ir paviršiaus temperatūra nukrenta žemiau 18 °C.</w:t>
      </w:r>
    </w:p>
    <w:sectPr w:rsidR="00514EFF" w:rsidRPr="004D50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7ED"/>
    <w:multiLevelType w:val="hybridMultilevel"/>
    <w:tmpl w:val="6B949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9D8"/>
    <w:multiLevelType w:val="hybridMultilevel"/>
    <w:tmpl w:val="662AB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21A"/>
    <w:multiLevelType w:val="hybridMultilevel"/>
    <w:tmpl w:val="2AC8C5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4855"/>
    <w:multiLevelType w:val="hybridMultilevel"/>
    <w:tmpl w:val="C52CB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F7BA7"/>
    <w:multiLevelType w:val="hybridMultilevel"/>
    <w:tmpl w:val="F6C8F6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461"/>
    <w:multiLevelType w:val="hybridMultilevel"/>
    <w:tmpl w:val="0C1C0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1"/>
    <w:rsid w:val="00044721"/>
    <w:rsid w:val="00095EFD"/>
    <w:rsid w:val="000A255B"/>
    <w:rsid w:val="000B3B4C"/>
    <w:rsid w:val="00114DED"/>
    <w:rsid w:val="001235A1"/>
    <w:rsid w:val="0025656F"/>
    <w:rsid w:val="00277A8C"/>
    <w:rsid w:val="002D6687"/>
    <w:rsid w:val="0032581E"/>
    <w:rsid w:val="003325DB"/>
    <w:rsid w:val="00354646"/>
    <w:rsid w:val="004201AB"/>
    <w:rsid w:val="004574AB"/>
    <w:rsid w:val="00485011"/>
    <w:rsid w:val="00487E11"/>
    <w:rsid w:val="004D50B5"/>
    <w:rsid w:val="00514EFF"/>
    <w:rsid w:val="005E4F17"/>
    <w:rsid w:val="00633295"/>
    <w:rsid w:val="00656C01"/>
    <w:rsid w:val="0067090E"/>
    <w:rsid w:val="006952F2"/>
    <w:rsid w:val="006F5708"/>
    <w:rsid w:val="007048F3"/>
    <w:rsid w:val="00753C0B"/>
    <w:rsid w:val="007543FF"/>
    <w:rsid w:val="00785540"/>
    <w:rsid w:val="007A6A7D"/>
    <w:rsid w:val="007B2D1B"/>
    <w:rsid w:val="007D0878"/>
    <w:rsid w:val="008D4D20"/>
    <w:rsid w:val="00955E84"/>
    <w:rsid w:val="00973482"/>
    <w:rsid w:val="009A14C9"/>
    <w:rsid w:val="009B6EC2"/>
    <w:rsid w:val="009F2EFD"/>
    <w:rsid w:val="00A4302F"/>
    <w:rsid w:val="00A577D5"/>
    <w:rsid w:val="00B24CD8"/>
    <w:rsid w:val="00B92CA0"/>
    <w:rsid w:val="00BF330C"/>
    <w:rsid w:val="00C219BE"/>
    <w:rsid w:val="00C36E5B"/>
    <w:rsid w:val="00C5198C"/>
    <w:rsid w:val="00CC5990"/>
    <w:rsid w:val="00CF29B4"/>
    <w:rsid w:val="00D4352A"/>
    <w:rsid w:val="00D57904"/>
    <w:rsid w:val="00D80649"/>
    <w:rsid w:val="00D81634"/>
    <w:rsid w:val="00DA23CD"/>
    <w:rsid w:val="00DA79FC"/>
    <w:rsid w:val="00DF021F"/>
    <w:rsid w:val="00E56B48"/>
    <w:rsid w:val="00E812A6"/>
    <w:rsid w:val="00E84399"/>
    <w:rsid w:val="00EA7881"/>
    <w:rsid w:val="00F72D98"/>
    <w:rsid w:val="00FB6CEE"/>
    <w:rsid w:val="00FC748B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6523"/>
  <w15:chartTrackingRefBased/>
  <w15:docId w15:val="{9B9B1CF8-6B28-4D32-9D7D-C0458599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8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546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D10F-798D-403C-8AFF-BC5929E5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2615</Characters>
  <Application>Microsoft Office Word</Application>
  <DocSecurity>0</DocSecurity>
  <Lines>100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user</cp:lastModifiedBy>
  <cp:revision>5</cp:revision>
  <dcterms:created xsi:type="dcterms:W3CDTF">2020-11-10T09:04:00Z</dcterms:created>
  <dcterms:modified xsi:type="dcterms:W3CDTF">2020-11-10T10:35:00Z</dcterms:modified>
</cp:coreProperties>
</file>